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821DA" w14:textId="28E2B498" w:rsidR="007835B5" w:rsidRPr="007835B5" w:rsidRDefault="007835B5" w:rsidP="007835B5">
      <w:pPr>
        <w:rPr>
          <w:lang w:val="es-DO"/>
        </w:rPr>
      </w:pPr>
      <w:r w:rsidRPr="007835B5">
        <w:rPr>
          <w:lang w:val="es-DO"/>
        </w:rPr>
        <w:t>La institución no tiene información clasificada</w:t>
      </w:r>
      <w:r>
        <w:rPr>
          <w:lang w:val="es-DO"/>
        </w:rPr>
        <w:t xml:space="preserve"> en septiembre</w:t>
      </w:r>
      <w:r w:rsidRPr="007835B5">
        <w:rPr>
          <w:lang w:val="es-DO"/>
        </w:rPr>
        <w:t>. </w:t>
      </w:r>
    </w:p>
    <w:p w14:paraId="63853875" w14:textId="14D71B89" w:rsidR="00FE0EF1" w:rsidRPr="007835B5" w:rsidRDefault="00FE0EF1" w:rsidP="007835B5">
      <w:pPr>
        <w:rPr>
          <w:lang w:val="es-DO"/>
        </w:rPr>
      </w:pPr>
    </w:p>
    <w:sectPr w:rsidR="00FE0EF1" w:rsidRPr="00783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F1"/>
    <w:rsid w:val="007835B5"/>
    <w:rsid w:val="00B16B05"/>
    <w:rsid w:val="00B27D4C"/>
    <w:rsid w:val="00FE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DC38C"/>
  <w15:chartTrackingRefBased/>
  <w15:docId w15:val="{55DA6B24-105E-4A0F-AD7D-175D6E94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E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E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2026-10-08T12:55:00Z</dcterms:created>
  <dcterms:modified xsi:type="dcterms:W3CDTF">2026-10-08T12:55:00Z</dcterms:modified>
</cp:coreProperties>
</file>